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2F" w:rsidRDefault="00CE282F" w:rsidP="009016DF">
      <w:pPr>
        <w:jc w:val="center"/>
        <w:rPr>
          <w:rFonts w:ascii="Arial" w:hAnsi="Arial" w:cs="Arial"/>
          <w:b/>
          <w:sz w:val="28"/>
          <w:szCs w:val="28"/>
        </w:rPr>
      </w:pPr>
    </w:p>
    <w:p w:rsidR="009016DF" w:rsidRPr="009016DF" w:rsidRDefault="000D67A7" w:rsidP="009016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SUCCESSFUL CANDIDATE PROFORMA</w:t>
      </w:r>
    </w:p>
    <w:p w:rsidR="009016DF" w:rsidRDefault="005E3E55" w:rsidP="00CE282F">
      <w:pPr>
        <w:rPr>
          <w:rFonts w:ascii="Arial" w:hAnsi="Arial" w:cs="Arial"/>
        </w:rPr>
      </w:pPr>
      <w:r w:rsidRPr="00CE282F">
        <w:rPr>
          <w:rFonts w:ascii="Arial" w:hAnsi="Arial" w:cs="Arial"/>
        </w:rPr>
        <w:t>Please send completed form</w:t>
      </w:r>
      <w:r w:rsidR="009016DF" w:rsidRPr="00CE282F">
        <w:rPr>
          <w:rFonts w:ascii="Arial" w:hAnsi="Arial" w:cs="Arial"/>
        </w:rPr>
        <w:t xml:space="preserve"> to </w:t>
      </w:r>
      <w:hyperlink r:id="rId7" w:history="1">
        <w:r w:rsidR="005D2923" w:rsidRPr="00CE282F">
          <w:rPr>
            <w:rStyle w:val="Hyperlink"/>
            <w:rFonts w:ascii="Arial" w:hAnsi="Arial" w:cs="Arial"/>
            <w:u w:val="none"/>
          </w:rPr>
          <w:t>recruitment@reachsouth.org</w:t>
        </w:r>
      </w:hyperlink>
      <w:r w:rsidR="009016DF" w:rsidRPr="00CE282F">
        <w:rPr>
          <w:rFonts w:ascii="Arial" w:hAnsi="Arial" w:cs="Arial"/>
        </w:rPr>
        <w:t xml:space="preserve"> </w:t>
      </w:r>
      <w:r w:rsidR="000D67A7" w:rsidRPr="00CE282F">
        <w:rPr>
          <w:rFonts w:ascii="Arial" w:hAnsi="Arial" w:cs="Arial"/>
        </w:rPr>
        <w:t xml:space="preserve">along with copies of verified Right to Work and ID documents, </w:t>
      </w:r>
      <w:r w:rsidR="00CE282F" w:rsidRPr="00CE282F">
        <w:rPr>
          <w:rFonts w:ascii="Arial" w:hAnsi="Arial" w:cs="Arial"/>
        </w:rPr>
        <w:t xml:space="preserve">qualifications and </w:t>
      </w:r>
      <w:r w:rsidR="000D67A7" w:rsidRPr="00CE282F">
        <w:rPr>
          <w:rFonts w:ascii="Arial" w:hAnsi="Arial" w:cs="Arial"/>
        </w:rPr>
        <w:t>inter</w:t>
      </w:r>
      <w:r w:rsidR="00CE282F" w:rsidRPr="00CE282F">
        <w:rPr>
          <w:rFonts w:ascii="Arial" w:hAnsi="Arial" w:cs="Arial"/>
        </w:rPr>
        <w:t>view assessment forms</w:t>
      </w:r>
    </w:p>
    <w:p w:rsidR="009322C6" w:rsidRPr="009322C6" w:rsidRDefault="009322C6" w:rsidP="00CE282F">
      <w:pPr>
        <w:rPr>
          <w:rFonts w:ascii="Arial" w:hAnsi="Arial" w:cs="Arial"/>
          <w:b/>
        </w:rPr>
      </w:pPr>
      <w:r w:rsidRPr="009322C6">
        <w:rPr>
          <w:rFonts w:ascii="Arial" w:hAnsi="Arial" w:cs="Arial"/>
          <w:b/>
        </w:rPr>
        <w:t xml:space="preserve">It is vital that all the below information is </w:t>
      </w:r>
      <w:r>
        <w:rPr>
          <w:rFonts w:ascii="Arial" w:hAnsi="Arial" w:cs="Arial"/>
          <w:b/>
        </w:rPr>
        <w:t>provided</w:t>
      </w:r>
      <w:r w:rsidRPr="009322C6">
        <w:rPr>
          <w:rFonts w:ascii="Arial" w:hAnsi="Arial" w:cs="Arial"/>
          <w:b/>
        </w:rPr>
        <w:t xml:space="preserve">.  Incomplete forms will be </w:t>
      </w:r>
      <w:r w:rsidRPr="009322C6">
        <w:rPr>
          <w:rFonts w:ascii="Arial" w:hAnsi="Arial" w:cs="Arial"/>
          <w:b/>
          <w:u w:val="single"/>
        </w:rPr>
        <w:t>returned</w:t>
      </w:r>
      <w:r w:rsidRPr="009322C6">
        <w:rPr>
          <w:rFonts w:ascii="Arial" w:hAnsi="Arial" w:cs="Arial"/>
          <w:b/>
        </w:rPr>
        <w:t xml:space="preserve"> and this may result in delays to offer letters being produced and appointments being made.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0D67A7" w:rsidTr="00DC4E07">
        <w:tc>
          <w:tcPr>
            <w:tcW w:w="5098" w:type="dxa"/>
          </w:tcPr>
          <w:p w:rsidR="000D67A7" w:rsidRDefault="009322C6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0D67A7">
              <w:rPr>
                <w:b/>
                <w:sz w:val="24"/>
                <w:szCs w:val="24"/>
              </w:rPr>
              <w:t>NAME OF SUCCESSFUL CANDIDATE</w:t>
            </w:r>
          </w:p>
          <w:p w:rsidR="000D67A7" w:rsidRPr="00493296" w:rsidRDefault="000D67A7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0D67A7" w:rsidRDefault="000D67A7" w:rsidP="00DC4E07"/>
        </w:tc>
      </w:tr>
      <w:tr w:rsidR="009016DF" w:rsidTr="00DC4E07">
        <w:tc>
          <w:tcPr>
            <w:tcW w:w="5098" w:type="dxa"/>
          </w:tcPr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  <w:r w:rsidRPr="00493296">
              <w:rPr>
                <w:b/>
                <w:sz w:val="24"/>
                <w:szCs w:val="24"/>
              </w:rPr>
              <w:t>JOB TITLE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  <w:tr w:rsidR="005D2923" w:rsidTr="00DC4E07">
        <w:tc>
          <w:tcPr>
            <w:tcW w:w="5098" w:type="dxa"/>
          </w:tcPr>
          <w:p w:rsidR="005D2923" w:rsidRDefault="005D2923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  <w:r w:rsidR="00201356">
              <w:rPr>
                <w:b/>
                <w:sz w:val="24"/>
                <w:szCs w:val="24"/>
              </w:rPr>
              <w:t>/SCHOOL</w:t>
            </w:r>
          </w:p>
          <w:p w:rsidR="005D2923" w:rsidRPr="00493296" w:rsidRDefault="005D2923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5D2923" w:rsidRDefault="005D2923" w:rsidP="00DC4E07"/>
        </w:tc>
      </w:tr>
      <w:tr w:rsidR="009016DF" w:rsidTr="00DC4E07">
        <w:tc>
          <w:tcPr>
            <w:tcW w:w="5098" w:type="dxa"/>
          </w:tcPr>
          <w:p w:rsidR="009016DF" w:rsidRDefault="009016DF" w:rsidP="00DC4E07">
            <w:pPr>
              <w:rPr>
                <w:b/>
                <w:sz w:val="24"/>
                <w:szCs w:val="24"/>
              </w:rPr>
            </w:pPr>
            <w:r w:rsidRPr="00493296">
              <w:rPr>
                <w:b/>
                <w:sz w:val="24"/>
                <w:szCs w:val="24"/>
              </w:rPr>
              <w:t xml:space="preserve">TERMS OF CONTRACT </w:t>
            </w:r>
            <w:r w:rsidRPr="004A37F2">
              <w:rPr>
                <w:sz w:val="24"/>
                <w:szCs w:val="24"/>
              </w:rPr>
              <w:t xml:space="preserve">(i.e. permanent, </w:t>
            </w:r>
            <w:r w:rsidR="000D67A7" w:rsidRPr="004A37F2">
              <w:rPr>
                <w:sz w:val="24"/>
                <w:szCs w:val="24"/>
              </w:rPr>
              <w:t>fixed term, temporary</w:t>
            </w:r>
            <w:r w:rsidRPr="004A37F2">
              <w:rPr>
                <w:sz w:val="24"/>
                <w:szCs w:val="24"/>
              </w:rPr>
              <w:t>)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  <w:tr w:rsidR="009016DF" w:rsidTr="00DC4E07">
        <w:tc>
          <w:tcPr>
            <w:tcW w:w="5098" w:type="dxa"/>
          </w:tcPr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  <w:r w:rsidRPr="00493296">
              <w:rPr>
                <w:b/>
                <w:sz w:val="24"/>
                <w:szCs w:val="24"/>
              </w:rPr>
              <w:t>REASON FOR TEMPORARY CONTRACT</w:t>
            </w:r>
          </w:p>
          <w:p w:rsidR="009016DF" w:rsidRPr="004A37F2" w:rsidRDefault="009016DF" w:rsidP="005D2923">
            <w:pPr>
              <w:rPr>
                <w:sz w:val="24"/>
                <w:szCs w:val="24"/>
              </w:rPr>
            </w:pPr>
            <w:r w:rsidRPr="004A37F2">
              <w:rPr>
                <w:sz w:val="24"/>
                <w:szCs w:val="24"/>
              </w:rPr>
              <w:t>(if applicable)</w:t>
            </w:r>
          </w:p>
        </w:tc>
        <w:tc>
          <w:tcPr>
            <w:tcW w:w="3918" w:type="dxa"/>
          </w:tcPr>
          <w:p w:rsidR="009016DF" w:rsidRDefault="009016DF" w:rsidP="00DC4E07"/>
        </w:tc>
      </w:tr>
      <w:tr w:rsidR="009016DF" w:rsidTr="00DC4E07">
        <w:tc>
          <w:tcPr>
            <w:tcW w:w="5098" w:type="dxa"/>
          </w:tcPr>
          <w:p w:rsidR="009016DF" w:rsidRPr="00493296" w:rsidRDefault="009322C6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OF </w:t>
            </w:r>
            <w:r w:rsidR="000D67A7">
              <w:rPr>
                <w:b/>
                <w:sz w:val="24"/>
                <w:szCs w:val="24"/>
              </w:rPr>
              <w:t>HOURS OFFERED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  <w:tr w:rsidR="009322C6" w:rsidTr="00DC4E07">
        <w:tc>
          <w:tcPr>
            <w:tcW w:w="5098" w:type="dxa"/>
          </w:tcPr>
          <w:p w:rsidR="009322C6" w:rsidRDefault="009322C6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DAYS/HOURS OF THE WEEK OFFERED</w:t>
            </w:r>
          </w:p>
          <w:p w:rsidR="009322C6" w:rsidRDefault="009322C6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i.e. Mon (6hrs), Tues (6hrs), Wed (6hrs)</w:t>
            </w:r>
          </w:p>
          <w:p w:rsidR="009322C6" w:rsidRPr="00493296" w:rsidRDefault="009322C6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322C6" w:rsidRDefault="009322C6" w:rsidP="00DC4E07"/>
        </w:tc>
      </w:tr>
      <w:tr w:rsidR="009322C6" w:rsidTr="00DC4E07">
        <w:tc>
          <w:tcPr>
            <w:tcW w:w="5098" w:type="dxa"/>
          </w:tcPr>
          <w:p w:rsidR="009322C6" w:rsidRDefault="009322C6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WEEKS WORKED PER ANNUM (This is before leave is added)</w:t>
            </w:r>
          </w:p>
          <w:p w:rsidR="009322C6" w:rsidRPr="00493296" w:rsidRDefault="009322C6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322C6" w:rsidRDefault="009322C6" w:rsidP="00DC4E07"/>
        </w:tc>
      </w:tr>
      <w:tr w:rsidR="009016DF" w:rsidTr="00DC4E07">
        <w:tc>
          <w:tcPr>
            <w:tcW w:w="5098" w:type="dxa"/>
          </w:tcPr>
          <w:p w:rsidR="009016DF" w:rsidRPr="005D2923" w:rsidRDefault="000D67A7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CONFIRM SALARY SCALE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  <w:tr w:rsidR="009016DF" w:rsidTr="00DC4E07">
        <w:tc>
          <w:tcPr>
            <w:tcW w:w="5098" w:type="dxa"/>
          </w:tcPr>
          <w:p w:rsidR="009016DF" w:rsidRPr="00493296" w:rsidRDefault="000D67A7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CONFIRM SCALE POINT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  <w:tr w:rsidR="009016DF" w:rsidTr="00DC4E07">
        <w:tc>
          <w:tcPr>
            <w:tcW w:w="5098" w:type="dxa"/>
          </w:tcPr>
          <w:p w:rsidR="009016DF" w:rsidRPr="00493296" w:rsidRDefault="000D67A7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CONFIRM SALARY (FTE)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  <w:tr w:rsidR="009016DF" w:rsidTr="00DC4E07">
        <w:tc>
          <w:tcPr>
            <w:tcW w:w="5098" w:type="dxa"/>
          </w:tcPr>
          <w:p w:rsidR="009016DF" w:rsidRPr="00493296" w:rsidRDefault="000D67A7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</w:t>
            </w:r>
            <w:r w:rsidR="009016DF" w:rsidRPr="00493296">
              <w:rPr>
                <w:b/>
                <w:sz w:val="24"/>
                <w:szCs w:val="24"/>
              </w:rPr>
              <w:t xml:space="preserve"> START DATE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  <w:tr w:rsidR="009016DF" w:rsidTr="00DC4E07">
        <w:tc>
          <w:tcPr>
            <w:tcW w:w="5098" w:type="dxa"/>
          </w:tcPr>
          <w:p w:rsidR="009016DF" w:rsidRPr="00493296" w:rsidRDefault="000D67A7" w:rsidP="00DC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9016DF" w:rsidRPr="00493296">
              <w:rPr>
                <w:b/>
                <w:sz w:val="24"/>
                <w:szCs w:val="24"/>
              </w:rPr>
              <w:t>END DATE (</w:t>
            </w:r>
            <w:r w:rsidR="004A37F2" w:rsidRPr="004A37F2">
              <w:rPr>
                <w:sz w:val="24"/>
                <w:szCs w:val="24"/>
              </w:rPr>
              <w:t xml:space="preserve">if fixed </w:t>
            </w:r>
            <w:bookmarkStart w:id="0" w:name="_GoBack"/>
            <w:bookmarkEnd w:id="0"/>
            <w:r w:rsidR="004A37F2" w:rsidRPr="004A37F2">
              <w:rPr>
                <w:sz w:val="24"/>
                <w:szCs w:val="24"/>
              </w:rPr>
              <w:t>term/temporary)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  <w:tr w:rsidR="009016DF" w:rsidTr="00DC4E07">
        <w:tc>
          <w:tcPr>
            <w:tcW w:w="5098" w:type="dxa"/>
          </w:tcPr>
          <w:p w:rsidR="009016DF" w:rsidRPr="004A37F2" w:rsidRDefault="009016DF" w:rsidP="00DC4E07">
            <w:pPr>
              <w:rPr>
                <w:sz w:val="24"/>
                <w:szCs w:val="24"/>
              </w:rPr>
            </w:pPr>
            <w:r w:rsidRPr="00493296">
              <w:rPr>
                <w:b/>
                <w:sz w:val="24"/>
                <w:szCs w:val="24"/>
              </w:rPr>
              <w:t>DATE OF CONTINUOUS SERVICE</w:t>
            </w:r>
            <w:r w:rsidR="005D2923">
              <w:rPr>
                <w:b/>
                <w:sz w:val="24"/>
                <w:szCs w:val="24"/>
              </w:rPr>
              <w:t xml:space="preserve"> </w:t>
            </w:r>
            <w:r w:rsidR="005D2923" w:rsidRPr="004A37F2">
              <w:rPr>
                <w:sz w:val="24"/>
                <w:szCs w:val="24"/>
              </w:rPr>
              <w:t>(If not known then this will be the same as the start date)</w:t>
            </w:r>
          </w:p>
          <w:p w:rsidR="004A37F2" w:rsidRPr="004A37F2" w:rsidRDefault="004A37F2" w:rsidP="00DC4E07">
            <w:pPr>
              <w:rPr>
                <w:sz w:val="24"/>
                <w:szCs w:val="24"/>
              </w:rPr>
            </w:pPr>
            <w:r w:rsidRPr="004A37F2">
              <w:rPr>
                <w:sz w:val="24"/>
                <w:szCs w:val="24"/>
              </w:rPr>
              <w:t>Evidence must be provided to confirm an earlier CSD.  Please speak to HR for further advice.</w:t>
            </w:r>
          </w:p>
          <w:p w:rsidR="009016DF" w:rsidRPr="00493296" w:rsidRDefault="009016DF" w:rsidP="00DC4E07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9016DF" w:rsidRDefault="009016DF" w:rsidP="00DC4E07"/>
        </w:tc>
      </w:tr>
    </w:tbl>
    <w:p w:rsidR="000D67A7" w:rsidRDefault="000D67A7" w:rsidP="005D2923">
      <w:pPr>
        <w:ind w:right="-472"/>
        <w:rPr>
          <w:sz w:val="24"/>
          <w:szCs w:val="24"/>
        </w:rPr>
      </w:pPr>
    </w:p>
    <w:p w:rsidR="009322C6" w:rsidRDefault="009322C6">
      <w:pPr>
        <w:rPr>
          <w:sz w:val="24"/>
          <w:szCs w:val="24"/>
        </w:rPr>
      </w:pPr>
    </w:p>
    <w:p w:rsidR="009322C6" w:rsidRDefault="009322C6">
      <w:pPr>
        <w:rPr>
          <w:sz w:val="24"/>
          <w:szCs w:val="24"/>
        </w:rPr>
      </w:pPr>
    </w:p>
    <w:p w:rsidR="009322C6" w:rsidRDefault="009322C6">
      <w:pPr>
        <w:rPr>
          <w:sz w:val="24"/>
          <w:szCs w:val="24"/>
        </w:rPr>
      </w:pPr>
    </w:p>
    <w:p w:rsidR="009322C6" w:rsidRDefault="009322C6">
      <w:pPr>
        <w:rPr>
          <w:sz w:val="24"/>
          <w:szCs w:val="24"/>
        </w:rPr>
      </w:pPr>
    </w:p>
    <w:tbl>
      <w:tblPr>
        <w:tblStyle w:val="TableGrid"/>
        <w:tblW w:w="8053" w:type="dxa"/>
        <w:tblLook w:val="04A0" w:firstRow="1" w:lastRow="0" w:firstColumn="1" w:lastColumn="0" w:noHBand="0" w:noVBand="1"/>
      </w:tblPr>
      <w:tblGrid>
        <w:gridCol w:w="988"/>
        <w:gridCol w:w="3141"/>
        <w:gridCol w:w="1089"/>
        <w:gridCol w:w="2835"/>
      </w:tblGrid>
      <w:tr w:rsidR="009322C6" w:rsidTr="009322C6">
        <w:tc>
          <w:tcPr>
            <w:tcW w:w="4129" w:type="dxa"/>
            <w:gridSpan w:val="2"/>
          </w:tcPr>
          <w:p w:rsidR="009322C6" w:rsidRPr="000D67A7" w:rsidRDefault="009322C6" w:rsidP="006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Executive Business Managers </w:t>
            </w:r>
            <w:r w:rsidRPr="000D67A7">
              <w:rPr>
                <w:b/>
                <w:sz w:val="24"/>
                <w:szCs w:val="24"/>
              </w:rPr>
              <w:t>Signature:</w:t>
            </w:r>
          </w:p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</w:tc>
      </w:tr>
      <w:tr w:rsidR="009322C6" w:rsidTr="006E6BA2">
        <w:tc>
          <w:tcPr>
            <w:tcW w:w="988" w:type="dxa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141" w:type="dxa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835" w:type="dxa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</w:tc>
      </w:tr>
      <w:tr w:rsidR="009322C6" w:rsidTr="009322C6">
        <w:tc>
          <w:tcPr>
            <w:tcW w:w="4129" w:type="dxa"/>
            <w:gridSpan w:val="2"/>
          </w:tcPr>
          <w:p w:rsidR="009322C6" w:rsidRPr="000D67A7" w:rsidRDefault="009322C6" w:rsidP="006E6BA2">
            <w:pPr>
              <w:rPr>
                <w:b/>
                <w:sz w:val="24"/>
                <w:szCs w:val="24"/>
              </w:rPr>
            </w:pPr>
            <w:proofErr w:type="spellStart"/>
            <w:r w:rsidRPr="000D67A7">
              <w:rPr>
                <w:b/>
                <w:sz w:val="24"/>
                <w:szCs w:val="24"/>
              </w:rPr>
              <w:t>Headteachers</w:t>
            </w:r>
            <w:proofErr w:type="spellEnd"/>
            <w:r w:rsidRPr="000D67A7">
              <w:rPr>
                <w:b/>
                <w:sz w:val="24"/>
                <w:szCs w:val="24"/>
              </w:rPr>
              <w:t>/Head of School Signature:</w:t>
            </w:r>
          </w:p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</w:tc>
      </w:tr>
      <w:tr w:rsidR="009322C6" w:rsidTr="009322C6">
        <w:tc>
          <w:tcPr>
            <w:tcW w:w="988" w:type="dxa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141" w:type="dxa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835" w:type="dxa"/>
          </w:tcPr>
          <w:p w:rsidR="009322C6" w:rsidRDefault="009322C6" w:rsidP="006E6BA2">
            <w:pPr>
              <w:ind w:right="-472"/>
              <w:rPr>
                <w:sz w:val="24"/>
                <w:szCs w:val="24"/>
              </w:rPr>
            </w:pPr>
          </w:p>
        </w:tc>
      </w:tr>
    </w:tbl>
    <w:p w:rsidR="005D2923" w:rsidRPr="005D2923" w:rsidRDefault="005D2923">
      <w:pPr>
        <w:rPr>
          <w:sz w:val="24"/>
          <w:szCs w:val="24"/>
        </w:rPr>
      </w:pPr>
      <w:r w:rsidRPr="005D2923">
        <w:rPr>
          <w:sz w:val="24"/>
          <w:szCs w:val="24"/>
        </w:rPr>
        <w:t xml:space="preserve"> </w:t>
      </w:r>
    </w:p>
    <w:sectPr w:rsidR="005D2923" w:rsidRPr="005D29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DF" w:rsidRDefault="009016DF" w:rsidP="009016DF">
      <w:pPr>
        <w:spacing w:after="0" w:line="240" w:lineRule="auto"/>
      </w:pPr>
      <w:r>
        <w:separator/>
      </w:r>
    </w:p>
  </w:endnote>
  <w:endnote w:type="continuationSeparator" w:id="0">
    <w:p w:rsidR="009016DF" w:rsidRDefault="009016DF" w:rsidP="0090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09" w:rsidRPr="00991009" w:rsidRDefault="00991009">
    <w:pPr>
      <w:pStyle w:val="Footer"/>
      <w:rPr>
        <w:rFonts w:ascii="Arial" w:hAnsi="Arial" w:cs="Arial"/>
        <w:sz w:val="20"/>
        <w:szCs w:val="20"/>
      </w:rPr>
    </w:pPr>
    <w:r w:rsidRPr="00991009">
      <w:rPr>
        <w:rFonts w:ascii="Arial" w:hAnsi="Arial" w:cs="Arial"/>
        <w:sz w:val="20"/>
        <w:szCs w:val="20"/>
      </w:rPr>
      <w:t>Version 1</w:t>
    </w:r>
    <w:r w:rsidRPr="00991009">
      <w:rPr>
        <w:rFonts w:ascii="Arial" w:hAnsi="Arial" w:cs="Arial"/>
        <w:sz w:val="20"/>
        <w:szCs w:val="20"/>
      </w:rPr>
      <w:tab/>
    </w:r>
    <w:r w:rsidRPr="00991009">
      <w:rPr>
        <w:rFonts w:ascii="Arial" w:hAnsi="Arial" w:cs="Arial"/>
        <w:sz w:val="20"/>
        <w:szCs w:val="20"/>
      </w:rPr>
      <w:tab/>
      <w:t>Jun 2020</w:t>
    </w:r>
  </w:p>
  <w:p w:rsidR="00991009" w:rsidRDefault="00991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DF" w:rsidRDefault="009016DF" w:rsidP="009016DF">
      <w:pPr>
        <w:spacing w:after="0" w:line="240" w:lineRule="auto"/>
      </w:pPr>
      <w:r>
        <w:separator/>
      </w:r>
    </w:p>
  </w:footnote>
  <w:footnote w:type="continuationSeparator" w:id="0">
    <w:p w:rsidR="009016DF" w:rsidRDefault="009016DF" w:rsidP="0090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DF" w:rsidRDefault="009016DF" w:rsidP="009016DF">
    <w:pPr>
      <w:pStyle w:val="Header"/>
      <w:jc w:val="right"/>
    </w:pPr>
    <w:r>
      <w:rPr>
        <w:rFonts w:ascii="Segoe UI Semibold" w:hAnsi="Segoe UI Semibold" w:cs="Segoe UI Semibold"/>
        <w:noProof/>
        <w:color w:val="000000"/>
        <w:sz w:val="21"/>
        <w:szCs w:val="21"/>
        <w:lang w:eastAsia="en-GB"/>
      </w:rPr>
      <w:drawing>
        <wp:inline distT="0" distB="0" distL="0" distR="0">
          <wp:extent cx="1571625" cy="596820"/>
          <wp:effectExtent l="0" t="0" r="0" b="0"/>
          <wp:docPr id="1" name="Picture 1" descr="cid:image001.png@01D43863.4176F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3863.4176F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671" cy="60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2A7D"/>
    <w:multiLevelType w:val="hybridMultilevel"/>
    <w:tmpl w:val="E7DEDB84"/>
    <w:lvl w:ilvl="0" w:tplc="FED6E61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DF"/>
    <w:rsid w:val="000D67A7"/>
    <w:rsid w:val="00201356"/>
    <w:rsid w:val="003269EC"/>
    <w:rsid w:val="004A37F2"/>
    <w:rsid w:val="00521B38"/>
    <w:rsid w:val="005D2923"/>
    <w:rsid w:val="005E3E55"/>
    <w:rsid w:val="009016DF"/>
    <w:rsid w:val="009322C6"/>
    <w:rsid w:val="00991009"/>
    <w:rsid w:val="00C87D32"/>
    <w:rsid w:val="00CE282F"/>
    <w:rsid w:val="00D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2733"/>
  <w15:chartTrackingRefBased/>
  <w15:docId w15:val="{08CC9223-4124-4E55-82B5-65F6C20B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01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DF"/>
  </w:style>
  <w:style w:type="paragraph" w:styleId="Footer">
    <w:name w:val="footer"/>
    <w:basedOn w:val="Normal"/>
    <w:link w:val="FooterChar"/>
    <w:uiPriority w:val="99"/>
    <w:unhideWhenUsed/>
    <w:rsid w:val="0090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achsou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863.4176F5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Shaw</dc:creator>
  <cp:keywords/>
  <dc:description/>
  <cp:lastModifiedBy>Louise Cotton</cp:lastModifiedBy>
  <cp:revision>8</cp:revision>
  <dcterms:created xsi:type="dcterms:W3CDTF">2019-08-30T11:26:00Z</dcterms:created>
  <dcterms:modified xsi:type="dcterms:W3CDTF">2020-06-16T12:36:00Z</dcterms:modified>
</cp:coreProperties>
</file>