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50" w:rsidRDefault="00751AE3" w:rsidP="008B2650">
      <w:pPr>
        <w:rPr>
          <w:rFonts w:ascii="Arial" w:hAnsi="Arial" w:cs="Arial"/>
        </w:rPr>
      </w:pPr>
      <w:r w:rsidRPr="00CD72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-824230</wp:posOffset>
                </wp:positionV>
                <wp:extent cx="2776220" cy="8763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598" w:rsidRPr="00145803" w:rsidRDefault="00DE3412" w:rsidP="00DE3412">
                            <w:pPr>
                              <w:ind w:left="142" w:right="222" w:hanging="14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REQUEST FOR FLEXIBLE WORKING</w:t>
                            </w:r>
                          </w:p>
                          <w:p w:rsidR="00751AE3" w:rsidRDefault="00751AE3" w:rsidP="00DE3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64.9pt;width:218.6pt;height:69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" strokecolor="#c9e9e5" strokeweight="2pt">
                <v:textbox style="mso-fit-shape-to-text:t">
                  <w:txbxContent>
                    <w:p w:rsidR="00060598" w:rsidRPr="00145803" w:rsidRDefault="00DE3412" w:rsidP="00DE3412">
                      <w:pPr>
                        <w:ind w:left="142" w:right="222" w:hanging="14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REQUEST FOR FLEXIBLE WORKING</w:t>
                      </w:r>
                    </w:p>
                    <w:p w:rsidR="00751AE3" w:rsidRDefault="00751AE3" w:rsidP="00DE3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289" w:tblpY="1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2104"/>
        <w:gridCol w:w="2291"/>
      </w:tblGrid>
      <w:tr w:rsidR="00060598" w:rsidRPr="00DE3412" w:rsidTr="00060598">
        <w:trPr>
          <w:trHeight w:val="44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060598" w:rsidRPr="00DE3412" w:rsidRDefault="00060598" w:rsidP="00060598">
            <w:pPr>
              <w:ind w:right="-1050"/>
              <w:rPr>
                <w:rFonts w:ascii="Arial" w:hAnsi="Arial" w:cs="Arial"/>
                <w:b/>
              </w:rPr>
            </w:pPr>
            <w:r w:rsidRPr="00DE3412">
              <w:rPr>
                <w:rFonts w:ascii="Arial" w:hAnsi="Arial" w:cs="Arial"/>
                <w:b/>
              </w:rPr>
              <w:t>SECTION 1: E</w:t>
            </w:r>
            <w:r w:rsidR="008B0DED" w:rsidRPr="00DE3412">
              <w:rPr>
                <w:rFonts w:ascii="Arial" w:hAnsi="Arial" w:cs="Arial"/>
                <w:b/>
              </w:rPr>
              <w:t xml:space="preserve">MPLOYEE DETAILS </w:t>
            </w:r>
          </w:p>
        </w:tc>
      </w:tr>
      <w:tr w:rsidR="00060598" w:rsidRPr="00DE3412" w:rsidTr="00AA403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DE3412" w:rsidRDefault="00060598" w:rsidP="00060598">
            <w:pPr>
              <w:ind w:right="-1050"/>
              <w:rPr>
                <w:rFonts w:ascii="Arial" w:hAnsi="Arial" w:cs="Arial"/>
                <w:b/>
              </w:rPr>
            </w:pPr>
            <w:r w:rsidRPr="00DE3412">
              <w:rPr>
                <w:rFonts w:ascii="Arial" w:hAnsi="Arial" w:cs="Arial"/>
                <w:b/>
              </w:rPr>
              <w:t>SURNAME:</w:t>
            </w:r>
          </w:p>
          <w:p w:rsidR="00060598" w:rsidRPr="00DE3412" w:rsidRDefault="00060598" w:rsidP="00060598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DE3412" w:rsidRDefault="00060598" w:rsidP="00DD0824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98" w:rsidRPr="00DE3412" w:rsidRDefault="008B0DED" w:rsidP="008B0DED">
            <w:pPr>
              <w:ind w:right="-1050"/>
              <w:rPr>
                <w:rFonts w:ascii="Arial" w:hAnsi="Arial" w:cs="Arial"/>
                <w:b/>
              </w:rPr>
            </w:pPr>
            <w:r w:rsidRPr="00DE3412">
              <w:rPr>
                <w:rFonts w:ascii="Arial" w:hAnsi="Arial" w:cs="Arial"/>
                <w:b/>
              </w:rPr>
              <w:t>FIRST NAME</w:t>
            </w:r>
            <w:r w:rsidR="00060598" w:rsidRPr="00DE34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DE3412" w:rsidRDefault="00060598" w:rsidP="00DD0824">
            <w:pPr>
              <w:rPr>
                <w:rFonts w:ascii="Arial" w:hAnsi="Arial" w:cs="Arial"/>
              </w:rPr>
            </w:pPr>
          </w:p>
        </w:tc>
      </w:tr>
      <w:tr w:rsidR="00060598" w:rsidRPr="00DE3412" w:rsidTr="008B2650">
        <w:trPr>
          <w:trHeight w:val="4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DE3412" w:rsidRDefault="00060598" w:rsidP="00060598">
            <w:pPr>
              <w:ind w:right="-1050"/>
              <w:rPr>
                <w:rFonts w:ascii="Arial" w:hAnsi="Arial" w:cs="Arial"/>
                <w:b/>
              </w:rPr>
            </w:pPr>
            <w:r w:rsidRPr="00DE3412">
              <w:rPr>
                <w:rFonts w:ascii="Arial" w:hAnsi="Arial" w:cs="Arial"/>
                <w:b/>
              </w:rPr>
              <w:t>PAYROLL NO:</w:t>
            </w:r>
          </w:p>
          <w:p w:rsidR="00060598" w:rsidRPr="00DE3412" w:rsidRDefault="00060598" w:rsidP="00060598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98" w:rsidRPr="00DE3412" w:rsidRDefault="00060598" w:rsidP="00DD0824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98" w:rsidRPr="00DE3412" w:rsidRDefault="008B0DED" w:rsidP="00060598">
            <w:pPr>
              <w:ind w:right="-1050"/>
              <w:rPr>
                <w:rFonts w:ascii="Arial" w:hAnsi="Arial" w:cs="Arial"/>
                <w:b/>
              </w:rPr>
            </w:pPr>
            <w:r w:rsidRPr="00DE3412">
              <w:rPr>
                <w:rFonts w:ascii="Arial" w:hAnsi="Arial" w:cs="Arial"/>
                <w:b/>
              </w:rPr>
              <w:t>JOB TITLE</w:t>
            </w:r>
            <w:r w:rsidR="00060598" w:rsidRPr="00DE341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E" w:rsidRPr="00DE3412" w:rsidRDefault="006769BE" w:rsidP="00DD0824">
            <w:pPr>
              <w:rPr>
                <w:rFonts w:ascii="Arial" w:hAnsi="Arial" w:cs="Arial"/>
              </w:rPr>
            </w:pPr>
          </w:p>
        </w:tc>
      </w:tr>
      <w:tr w:rsidR="008B0DED" w:rsidRPr="00DE3412" w:rsidTr="00AA403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D" w:rsidRPr="00DE3412" w:rsidRDefault="001C684E" w:rsidP="00060598">
            <w:pPr>
              <w:ind w:right="-1050"/>
              <w:rPr>
                <w:rFonts w:ascii="Arial" w:hAnsi="Arial" w:cs="Arial"/>
                <w:b/>
              </w:rPr>
            </w:pPr>
            <w:r w:rsidRPr="00DE3412">
              <w:rPr>
                <w:rFonts w:ascii="Arial" w:hAnsi="Arial" w:cs="Arial"/>
                <w:b/>
              </w:rPr>
              <w:t>SCHOOL/DEPT</w:t>
            </w:r>
            <w:r w:rsidR="008B0DED" w:rsidRPr="00DE3412">
              <w:rPr>
                <w:rFonts w:ascii="Arial" w:hAnsi="Arial" w:cs="Arial"/>
                <w:b/>
              </w:rPr>
              <w:t>:</w:t>
            </w:r>
          </w:p>
          <w:p w:rsidR="008B0DED" w:rsidRPr="00DE3412" w:rsidRDefault="008B0DED" w:rsidP="00060598">
            <w:pPr>
              <w:ind w:right="-105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ED" w:rsidRPr="00DE3412" w:rsidRDefault="008B0DED" w:rsidP="00DD0824">
            <w:pPr>
              <w:ind w:right="319"/>
              <w:rPr>
                <w:rFonts w:ascii="Arial" w:hAnsi="Arial" w:cs="Arial"/>
              </w:rPr>
            </w:pPr>
          </w:p>
        </w:tc>
      </w:tr>
    </w:tbl>
    <w:p w:rsidR="008B0DED" w:rsidRPr="00DE3412" w:rsidRDefault="008B0DED" w:rsidP="00AE2B9C">
      <w:pPr>
        <w:ind w:right="-188" w:hanging="284"/>
        <w:rPr>
          <w:rFonts w:ascii="Arial" w:hAnsi="Arial" w:cs="Arial"/>
        </w:rPr>
      </w:pPr>
    </w:p>
    <w:p w:rsidR="00DE3412" w:rsidRPr="00DE3412" w:rsidRDefault="00DE3412" w:rsidP="00AE2B9C">
      <w:pPr>
        <w:ind w:right="-188" w:hanging="284"/>
        <w:rPr>
          <w:rFonts w:ascii="Arial" w:hAnsi="Arial" w:cs="Arial"/>
        </w:rPr>
      </w:pPr>
      <w:r w:rsidRPr="00DE3412">
        <w:rPr>
          <w:rFonts w:ascii="Arial" w:hAnsi="Arial" w:cs="Arial"/>
        </w:rPr>
        <w:t>I would like to apply to work a flexible working pattern that is different to my current working pattern under my right provided under section 80F of the Employment Rights Act 1996. I confirm I meet each of the eligibility criteria as follows:</w:t>
      </w:r>
    </w:p>
    <w:p w:rsidR="00DE3412" w:rsidRPr="00DE3412" w:rsidRDefault="00DE3412" w:rsidP="00AE2B9C">
      <w:pPr>
        <w:ind w:right="-188" w:hanging="284"/>
        <w:rPr>
          <w:rFonts w:ascii="Arial" w:hAnsi="Arial" w:cs="Arial"/>
        </w:rPr>
      </w:pPr>
    </w:p>
    <w:p w:rsidR="00DE3412" w:rsidRPr="00DE3412" w:rsidRDefault="00DE3412" w:rsidP="00AE2B9C">
      <w:pPr>
        <w:ind w:right="-188" w:hanging="284"/>
        <w:rPr>
          <w:rFonts w:ascii="Arial" w:hAnsi="Arial" w:cs="Arial"/>
        </w:rPr>
      </w:pPr>
      <w:r w:rsidRPr="00DE3412">
        <w:rPr>
          <w:rFonts w:ascii="Arial" w:hAnsi="Arial" w:cs="Arial"/>
        </w:rPr>
        <w:t>•</w:t>
      </w:r>
      <w:r w:rsidRPr="00DE3412">
        <w:rPr>
          <w:rFonts w:ascii="Arial" w:hAnsi="Arial" w:cs="Arial"/>
        </w:rPr>
        <w:tab/>
        <w:t>I have worked continuously as an employee of the company for the last 26 weeks.</w:t>
      </w:r>
    </w:p>
    <w:p w:rsidR="00DE3412" w:rsidRPr="00DE3412" w:rsidRDefault="00DE3412" w:rsidP="00AE2B9C">
      <w:pPr>
        <w:ind w:right="-188" w:hanging="284"/>
        <w:rPr>
          <w:rFonts w:ascii="Arial" w:hAnsi="Arial" w:cs="Arial"/>
        </w:rPr>
      </w:pPr>
      <w:r w:rsidRPr="00DE3412">
        <w:rPr>
          <w:rFonts w:ascii="Arial" w:hAnsi="Arial" w:cs="Arial"/>
        </w:rPr>
        <w:t>•</w:t>
      </w:r>
      <w:r w:rsidRPr="00DE3412">
        <w:rPr>
          <w:rFonts w:ascii="Arial" w:hAnsi="Arial" w:cs="Arial"/>
        </w:rPr>
        <w:tab/>
        <w:t>I confirm I have not made a flexible working request during the past 12 months.</w:t>
      </w:r>
    </w:p>
    <w:p w:rsidR="00DE3412" w:rsidRPr="00AE2B9C" w:rsidRDefault="00DE3412" w:rsidP="00AE2B9C">
      <w:pPr>
        <w:ind w:right="-188" w:hanging="284"/>
        <w:rPr>
          <w:rFonts w:ascii="Arial" w:hAnsi="Arial" w:cs="Arial"/>
        </w:rPr>
      </w:pPr>
    </w:p>
    <w:p w:rsidR="00DE3412" w:rsidRPr="00AE2B9C" w:rsidRDefault="00DE3412" w:rsidP="00AE2B9C">
      <w:pPr>
        <w:ind w:right="-188" w:hanging="284"/>
        <w:rPr>
          <w:rFonts w:ascii="Arial" w:hAnsi="Arial" w:cs="Arial"/>
        </w:rPr>
      </w:pPr>
      <w:r w:rsidRPr="00AE2B9C">
        <w:rPr>
          <w:rFonts w:ascii="Arial" w:hAnsi="Arial" w:cs="Arial"/>
        </w:rPr>
        <w:t>If you are not sure whether you meet any of the criteria, further guidance can be found in the Flexible Working Policy.</w:t>
      </w:r>
    </w:p>
    <w:p w:rsidR="00DE3412" w:rsidRPr="00AE2B9C" w:rsidRDefault="00DE3412" w:rsidP="00AE2B9C">
      <w:pPr>
        <w:ind w:right="-188" w:hanging="284"/>
        <w:rPr>
          <w:rFonts w:ascii="Arial" w:hAnsi="Arial" w:cs="Arial"/>
        </w:rPr>
      </w:pPr>
    </w:p>
    <w:p w:rsidR="00DE3412" w:rsidRPr="00AE2B9C" w:rsidRDefault="00DE3412" w:rsidP="00AE2B9C">
      <w:pPr>
        <w:ind w:right="-188" w:hanging="284"/>
        <w:rPr>
          <w:rFonts w:ascii="Arial" w:hAnsi="Arial" w:cs="Arial"/>
        </w:rPr>
      </w:pPr>
      <w:r w:rsidRPr="00AE2B9C">
        <w:rPr>
          <w:rFonts w:ascii="Arial" w:hAnsi="Arial" w:cs="Arial"/>
        </w:rPr>
        <w:t>If you have not worked for the trust for 26 weeks or more, then you do not qualify to make a request to work flexibly under the statutory procedure. See Flexible Working Policy for further guidance.</w:t>
      </w:r>
    </w:p>
    <w:p w:rsidR="00DE3412" w:rsidRPr="00AE2B9C" w:rsidRDefault="00DE3412" w:rsidP="00060598">
      <w:pPr>
        <w:ind w:firstLine="284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289" w:tblpY="1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24"/>
        <w:gridCol w:w="636"/>
        <w:gridCol w:w="1654"/>
        <w:gridCol w:w="2457"/>
      </w:tblGrid>
      <w:tr w:rsidR="00DE3412" w:rsidRPr="00AE2B9C" w:rsidTr="00AB5635">
        <w:trPr>
          <w:trHeight w:val="44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DE3412" w:rsidRPr="00AE2B9C" w:rsidRDefault="00DE3412" w:rsidP="00DE3412">
            <w:pPr>
              <w:ind w:right="-1050"/>
              <w:rPr>
                <w:rFonts w:ascii="Arial" w:hAnsi="Arial" w:cs="Arial"/>
                <w:b/>
              </w:rPr>
            </w:pPr>
            <w:r w:rsidRPr="00AE2B9C">
              <w:rPr>
                <w:rFonts w:ascii="Arial" w:hAnsi="Arial" w:cs="Arial"/>
                <w:b/>
              </w:rPr>
              <w:t xml:space="preserve">SECTION 2: WORKING PATTERN </w:t>
            </w:r>
          </w:p>
        </w:tc>
      </w:tr>
      <w:tr w:rsidR="00DE3412" w:rsidRPr="00AE2B9C" w:rsidTr="00AA430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Pr="00AE2B9C" w:rsidRDefault="00DE3412" w:rsidP="00AB5635">
            <w:pPr>
              <w:ind w:right="-1050"/>
              <w:rPr>
                <w:rFonts w:ascii="Arial" w:hAnsi="Arial" w:cs="Arial"/>
              </w:rPr>
            </w:pPr>
            <w:r w:rsidRPr="00AE2B9C">
              <w:rPr>
                <w:rFonts w:ascii="Arial" w:hAnsi="Arial" w:cs="Arial"/>
              </w:rPr>
              <w:t>Describe your current working pattern (weeks/days/hours/times worked)</w:t>
            </w:r>
          </w:p>
          <w:p w:rsidR="00DE3412" w:rsidRPr="00AE2B9C" w:rsidRDefault="00DE3412" w:rsidP="00AB5635">
            <w:pPr>
              <w:ind w:right="319"/>
              <w:rPr>
                <w:rFonts w:ascii="Arial" w:hAnsi="Arial" w:cs="Arial"/>
              </w:rPr>
            </w:pPr>
          </w:p>
        </w:tc>
      </w:tr>
      <w:tr w:rsidR="00DE3412" w:rsidRPr="00AE2B9C" w:rsidTr="00AA430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Default="00DE3412" w:rsidP="00AB5635">
            <w:pPr>
              <w:ind w:right="-1050"/>
              <w:rPr>
                <w:rFonts w:ascii="Arial" w:hAnsi="Arial" w:cs="Arial"/>
              </w:rPr>
            </w:pPr>
          </w:p>
          <w:p w:rsidR="00AE2B9C" w:rsidRDefault="00AE2B9C" w:rsidP="00AB5635">
            <w:pPr>
              <w:ind w:right="-1050"/>
              <w:rPr>
                <w:rFonts w:ascii="Arial" w:hAnsi="Arial" w:cs="Arial"/>
              </w:rPr>
            </w:pPr>
          </w:p>
          <w:p w:rsidR="00AE2B9C" w:rsidRDefault="00AE2B9C" w:rsidP="00AB5635">
            <w:pPr>
              <w:ind w:right="-1050"/>
              <w:rPr>
                <w:rFonts w:ascii="Arial" w:hAnsi="Arial" w:cs="Arial"/>
              </w:rPr>
            </w:pPr>
          </w:p>
          <w:p w:rsidR="00AE2B9C" w:rsidRPr="00AE2B9C" w:rsidRDefault="00AE2B9C" w:rsidP="00AB5635">
            <w:pPr>
              <w:ind w:right="-1050"/>
              <w:rPr>
                <w:rFonts w:ascii="Arial" w:hAnsi="Arial" w:cs="Arial"/>
              </w:rPr>
            </w:pPr>
          </w:p>
        </w:tc>
      </w:tr>
      <w:tr w:rsidR="00DE3412" w:rsidRPr="00AE2B9C" w:rsidTr="00AA430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Pr="00AE2B9C" w:rsidRDefault="00DE3412" w:rsidP="00AB5635">
            <w:pPr>
              <w:ind w:right="-1050"/>
              <w:rPr>
                <w:rFonts w:ascii="Arial" w:hAnsi="Arial" w:cs="Arial"/>
              </w:rPr>
            </w:pPr>
            <w:r w:rsidRPr="00AE2B9C">
              <w:rPr>
                <w:rFonts w:ascii="Arial" w:hAnsi="Arial" w:cs="Arial"/>
              </w:rPr>
              <w:t>Describe the working pattern you would like to work in future  (weeks/days/hours/times worked)</w:t>
            </w:r>
          </w:p>
        </w:tc>
      </w:tr>
      <w:tr w:rsidR="00DE3412" w:rsidRPr="00AE2B9C" w:rsidTr="00AA430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Default="00DE3412" w:rsidP="00AB5635">
            <w:pPr>
              <w:ind w:right="-1050"/>
              <w:rPr>
                <w:rFonts w:ascii="Arial" w:hAnsi="Arial" w:cs="Arial"/>
              </w:rPr>
            </w:pPr>
          </w:p>
          <w:p w:rsidR="00AE2B9C" w:rsidRDefault="00AE2B9C" w:rsidP="00AB5635">
            <w:pPr>
              <w:ind w:right="-1050"/>
              <w:rPr>
                <w:rFonts w:ascii="Arial" w:hAnsi="Arial" w:cs="Arial"/>
              </w:rPr>
            </w:pPr>
          </w:p>
          <w:p w:rsidR="00AE2B9C" w:rsidRDefault="00AE2B9C" w:rsidP="00AB5635">
            <w:pPr>
              <w:ind w:right="-1050"/>
              <w:rPr>
                <w:rFonts w:ascii="Arial" w:hAnsi="Arial" w:cs="Arial"/>
              </w:rPr>
            </w:pPr>
          </w:p>
          <w:p w:rsidR="00AE2B9C" w:rsidRPr="00AE2B9C" w:rsidRDefault="00AE2B9C" w:rsidP="00AB5635">
            <w:pPr>
              <w:ind w:right="-1050"/>
              <w:rPr>
                <w:rFonts w:ascii="Arial" w:hAnsi="Arial" w:cs="Arial"/>
              </w:rPr>
            </w:pPr>
          </w:p>
        </w:tc>
      </w:tr>
      <w:tr w:rsidR="00DE3412" w:rsidRPr="00AE2B9C" w:rsidTr="00917582"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Pr="00AE2B9C" w:rsidRDefault="00DE3412" w:rsidP="00DE3412">
            <w:pPr>
              <w:ind w:right="-28"/>
              <w:rPr>
                <w:rFonts w:ascii="Arial" w:hAnsi="Arial" w:cs="Arial"/>
              </w:rPr>
            </w:pPr>
            <w:r w:rsidRPr="00AE2B9C">
              <w:rPr>
                <w:rFonts w:ascii="Arial" w:hAnsi="Arial" w:cs="Arial"/>
              </w:rPr>
              <w:t xml:space="preserve">What date would you want this new working pattern to start? 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Pr="00AE2B9C" w:rsidRDefault="00DE3412" w:rsidP="00AB5635">
            <w:pPr>
              <w:ind w:right="-1050"/>
              <w:rPr>
                <w:rFonts w:ascii="Arial" w:hAnsi="Arial" w:cs="Arial"/>
              </w:rPr>
            </w:pPr>
          </w:p>
        </w:tc>
      </w:tr>
      <w:tr w:rsidR="00DE3412" w:rsidRPr="001C684E" w:rsidTr="00AB5635">
        <w:trPr>
          <w:trHeight w:val="44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DE3412" w:rsidRPr="008B2650" w:rsidRDefault="00DE3412" w:rsidP="00DE3412">
            <w:pPr>
              <w:ind w:right="-1050"/>
              <w:rPr>
                <w:rFonts w:ascii="Arial" w:hAnsi="Arial" w:cs="Arial"/>
                <w:b/>
                <w:szCs w:val="22"/>
              </w:rPr>
            </w:pPr>
            <w:r w:rsidRPr="008B2650">
              <w:rPr>
                <w:rFonts w:ascii="Arial" w:hAnsi="Arial" w:cs="Arial"/>
                <w:b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Cs w:val="22"/>
              </w:rPr>
              <w:t>3: IMPACT OF PROPOSED WORKING PATTERN</w:t>
            </w:r>
            <w:r w:rsidRPr="008B2650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DE3412" w:rsidRPr="001C684E" w:rsidTr="00AB5635"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C" w:rsidRDefault="00DE3412" w:rsidP="00AB5635">
            <w:pPr>
              <w:ind w:right="-28"/>
              <w:rPr>
                <w:rFonts w:ascii="Arial" w:hAnsi="Arial" w:cs="Arial"/>
              </w:rPr>
            </w:pPr>
            <w:r w:rsidRPr="00F8339E">
              <w:rPr>
                <w:rFonts w:ascii="Arial" w:hAnsi="Arial" w:cs="Arial"/>
              </w:rPr>
              <w:t xml:space="preserve">How do you think this change in your working pattern will affect the School, Trust and </w:t>
            </w:r>
          </w:p>
          <w:p w:rsidR="00DE3412" w:rsidRDefault="00DE3412" w:rsidP="00AB5635">
            <w:pPr>
              <w:ind w:right="-28"/>
              <w:rPr>
                <w:rFonts w:ascii="Arial" w:hAnsi="Arial" w:cs="Arial"/>
                <w:b/>
                <w:sz w:val="18"/>
                <w:szCs w:val="22"/>
              </w:rPr>
            </w:pPr>
            <w:r w:rsidRPr="00F8339E">
              <w:rPr>
                <w:rFonts w:ascii="Arial" w:hAnsi="Arial" w:cs="Arial"/>
              </w:rPr>
              <w:t>colleagues?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Default="00DE3412" w:rsidP="00AB5635">
            <w:pPr>
              <w:ind w:right="-1050"/>
              <w:rPr>
                <w:rFonts w:ascii="Arial" w:hAnsi="Arial" w:cs="Arial"/>
                <w:i/>
                <w:sz w:val="18"/>
              </w:rPr>
            </w:pPr>
            <w:r w:rsidRPr="00F8339E">
              <w:rPr>
                <w:rFonts w:ascii="Arial" w:hAnsi="Arial" w:cs="Arial"/>
                <w:i/>
                <w:sz w:val="18"/>
              </w:rPr>
              <w:t>I think this change in my working pattern will affect my employer and colleagues as follows…</w:t>
            </w:r>
          </w:p>
          <w:p w:rsidR="00AE2B9C" w:rsidRDefault="00AE2B9C" w:rsidP="00AB5635">
            <w:pPr>
              <w:ind w:right="-1050"/>
              <w:rPr>
                <w:rFonts w:ascii="Arial" w:hAnsi="Arial" w:cs="Arial"/>
                <w:i/>
                <w:sz w:val="18"/>
              </w:rPr>
            </w:pPr>
          </w:p>
          <w:p w:rsidR="00AE2B9C" w:rsidRDefault="00AE2B9C" w:rsidP="00AB5635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DE3412" w:rsidRPr="001C684E" w:rsidTr="00AB5635"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Pr="00F8339E" w:rsidRDefault="00DE3412" w:rsidP="00AB5635">
            <w:pPr>
              <w:ind w:right="-28"/>
              <w:rPr>
                <w:rFonts w:ascii="Arial" w:hAnsi="Arial" w:cs="Arial"/>
              </w:rPr>
            </w:pPr>
            <w:r w:rsidRPr="00F8339E">
              <w:rPr>
                <w:rFonts w:ascii="Arial" w:hAnsi="Arial" w:cs="Arial"/>
              </w:rPr>
              <w:t>How do you suggest</w:t>
            </w:r>
            <w:r>
              <w:rPr>
                <w:rFonts w:ascii="Arial" w:hAnsi="Arial" w:cs="Arial"/>
              </w:rPr>
              <w:t xml:space="preserve"> the impact, mentioned above, can be mitigated?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2" w:rsidRDefault="00DE3412" w:rsidP="00AB5635">
            <w:pPr>
              <w:ind w:right="-1050"/>
              <w:rPr>
                <w:rFonts w:ascii="Arial" w:hAnsi="Arial" w:cs="Arial"/>
                <w:i/>
                <w:sz w:val="18"/>
              </w:rPr>
            </w:pPr>
            <w:r w:rsidRPr="00F8339E">
              <w:rPr>
                <w:rFonts w:ascii="Arial" w:hAnsi="Arial" w:cs="Arial"/>
                <w:i/>
                <w:sz w:val="18"/>
              </w:rPr>
              <w:t>I think the effect on</w:t>
            </w:r>
            <w:r>
              <w:rPr>
                <w:rFonts w:ascii="Arial" w:hAnsi="Arial" w:cs="Arial"/>
                <w:i/>
                <w:sz w:val="18"/>
              </w:rPr>
              <w:t xml:space="preserve"> my employer and colleagues could</w:t>
            </w:r>
            <w:r w:rsidRPr="00F8339E">
              <w:rPr>
                <w:rFonts w:ascii="Arial" w:hAnsi="Arial" w:cs="Arial"/>
                <w:i/>
                <w:sz w:val="18"/>
              </w:rPr>
              <w:t xml:space="preserve"> be </w:t>
            </w:r>
            <w:r>
              <w:rPr>
                <w:rFonts w:ascii="Arial" w:hAnsi="Arial" w:cs="Arial"/>
                <w:i/>
                <w:sz w:val="18"/>
              </w:rPr>
              <w:t>managed by…</w:t>
            </w:r>
          </w:p>
          <w:p w:rsidR="00AE2B9C" w:rsidRDefault="00AE2B9C" w:rsidP="00AB5635">
            <w:pPr>
              <w:ind w:right="-1050"/>
              <w:rPr>
                <w:rFonts w:ascii="Arial" w:hAnsi="Arial" w:cs="Arial"/>
                <w:i/>
                <w:sz w:val="18"/>
              </w:rPr>
            </w:pPr>
          </w:p>
          <w:p w:rsidR="00DE3412" w:rsidRPr="00DE3412" w:rsidRDefault="00DE3412" w:rsidP="00DE3412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DE3412" w:rsidRPr="001C684E" w:rsidTr="00AB5635">
        <w:trPr>
          <w:trHeight w:val="44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  <w:hideMark/>
          </w:tcPr>
          <w:p w:rsidR="00DE3412" w:rsidRPr="008B2650" w:rsidRDefault="00DE3412" w:rsidP="00DE3412">
            <w:pPr>
              <w:ind w:right="-1050"/>
              <w:rPr>
                <w:rFonts w:ascii="Arial" w:hAnsi="Arial" w:cs="Arial"/>
                <w:b/>
                <w:szCs w:val="22"/>
              </w:rPr>
            </w:pPr>
            <w:r w:rsidRPr="008B2650">
              <w:rPr>
                <w:rFonts w:ascii="Arial" w:hAnsi="Arial" w:cs="Arial"/>
                <w:b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Cs w:val="22"/>
              </w:rPr>
              <w:t>4 EMPLOYEE SIGNATURE</w:t>
            </w:r>
            <w:r w:rsidRPr="008B2650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AE2B9C" w:rsidTr="00AE2B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C" w:rsidRDefault="00AE2B9C" w:rsidP="00AB5635">
            <w:pPr>
              <w:ind w:right="-28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</w:rPr>
              <w:t>Employee Signature: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C" w:rsidRDefault="00AE2B9C" w:rsidP="00AB5635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AE2B9C" w:rsidRDefault="00AE2B9C" w:rsidP="00AB5635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C" w:rsidRDefault="00AE2B9C" w:rsidP="00AB5635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Date: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C" w:rsidRDefault="00AE2B9C" w:rsidP="00AB5635">
            <w:pPr>
              <w:ind w:right="-1050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AE2B9C" w:rsidRDefault="00AE2B9C" w:rsidP="00AF1B52">
      <w:pPr>
        <w:ind w:left="-284"/>
        <w:rPr>
          <w:rFonts w:ascii="Arial" w:hAnsi="Arial" w:cs="Arial"/>
          <w:b/>
          <w:bCs/>
          <w:iCs/>
          <w:sz w:val="18"/>
        </w:rPr>
      </w:pPr>
    </w:p>
    <w:p w:rsidR="00DE3412" w:rsidRDefault="00AE2B9C" w:rsidP="00DE3412">
      <w:pPr>
        <w:ind w:left="-284"/>
        <w:jc w:val="center"/>
        <w:rPr>
          <w:rFonts w:ascii="Arial" w:hAnsi="Arial" w:cs="Arial"/>
          <w:b/>
          <w:bCs/>
          <w:iCs/>
          <w:sz w:val="18"/>
        </w:rPr>
      </w:pPr>
      <w:r>
        <w:rPr>
          <w:rFonts w:ascii="Arial" w:hAnsi="Arial" w:cs="Arial"/>
          <w:b/>
          <w:bCs/>
          <w:iCs/>
          <w:sz w:val="18"/>
        </w:rPr>
        <w:t>Before sending to your Headteacher</w:t>
      </w:r>
      <w:r w:rsidR="00DE3412" w:rsidRPr="00DE3412">
        <w:rPr>
          <w:rFonts w:ascii="Arial" w:hAnsi="Arial" w:cs="Arial"/>
          <w:b/>
          <w:bCs/>
          <w:iCs/>
          <w:sz w:val="18"/>
        </w:rPr>
        <w:t>, check that you have provided all the information requested in detail.  Failure to provide requested information may delay the process.</w:t>
      </w:r>
    </w:p>
    <w:p w:rsidR="00DE3412" w:rsidRPr="00DE3412" w:rsidRDefault="00DE3412" w:rsidP="00DE3412">
      <w:pPr>
        <w:ind w:left="-284"/>
        <w:jc w:val="center"/>
        <w:rPr>
          <w:rFonts w:ascii="Arial" w:hAnsi="Arial" w:cs="Arial"/>
          <w:b/>
          <w:bCs/>
          <w:iCs/>
          <w:sz w:val="18"/>
        </w:rPr>
      </w:pPr>
    </w:p>
    <w:p w:rsidR="00AF1B52" w:rsidRPr="00DE3412" w:rsidRDefault="00DE3412" w:rsidP="00DE3412">
      <w:pPr>
        <w:ind w:left="-284"/>
        <w:jc w:val="center"/>
        <w:rPr>
          <w:rFonts w:ascii="Arial" w:hAnsi="Arial" w:cs="Arial"/>
        </w:rPr>
      </w:pPr>
      <w:r w:rsidRPr="00DE3412">
        <w:rPr>
          <w:rFonts w:ascii="Arial" w:hAnsi="Arial" w:cs="Arial"/>
          <w:b/>
          <w:bCs/>
          <w:iCs/>
        </w:rPr>
        <w:t xml:space="preserve">COMPLETED APPLICATION TO BE SENT TO YOUR </w:t>
      </w:r>
      <w:r>
        <w:rPr>
          <w:rFonts w:ascii="Arial" w:hAnsi="Arial" w:cs="Arial"/>
          <w:b/>
          <w:bCs/>
          <w:iCs/>
        </w:rPr>
        <w:t>HEADTEACHER</w:t>
      </w:r>
      <w:r w:rsidR="00C57388">
        <w:rPr>
          <w:rFonts w:ascii="Arial" w:hAnsi="Arial" w:cs="Arial"/>
          <w:b/>
          <w:bCs/>
          <w:iCs/>
        </w:rPr>
        <w:t>/DIRECTOR</w:t>
      </w:r>
      <w:bookmarkStart w:id="0" w:name="_GoBack"/>
      <w:bookmarkEnd w:id="0"/>
    </w:p>
    <w:sectPr w:rsidR="00AF1B52" w:rsidRPr="00DE3412" w:rsidSect="000605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22" w:rsidRDefault="00397F22" w:rsidP="00751AE3">
      <w:r>
        <w:separator/>
      </w:r>
    </w:p>
  </w:endnote>
  <w:endnote w:type="continuationSeparator" w:id="0">
    <w:p w:rsidR="00397F22" w:rsidRDefault="00397F22" w:rsidP="007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22" w:rsidRDefault="00397F22" w:rsidP="00751AE3">
      <w:r>
        <w:separator/>
      </w:r>
    </w:p>
  </w:footnote>
  <w:footnote w:type="continuationSeparator" w:id="0">
    <w:p w:rsidR="00397F22" w:rsidRDefault="00397F22" w:rsidP="0075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E3" w:rsidRDefault="00751AE3" w:rsidP="00F85B1B">
    <w:pPr>
      <w:pStyle w:val="Header"/>
      <w:ind w:right="-76"/>
      <w:jc w:val="right"/>
    </w:pPr>
    <w:r w:rsidRPr="00126EFC">
      <w:rPr>
        <w:noProof/>
        <w:lang w:eastAsia="en-GB"/>
      </w:rPr>
      <w:drawing>
        <wp:inline distT="0" distB="0" distL="0" distR="0">
          <wp:extent cx="2266950" cy="857250"/>
          <wp:effectExtent l="0" t="0" r="0" b="0"/>
          <wp:docPr id="1" name="Picture 1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E3"/>
    <w:rsid w:val="00060598"/>
    <w:rsid w:val="000B0C6A"/>
    <w:rsid w:val="001C684E"/>
    <w:rsid w:val="001C72F3"/>
    <w:rsid w:val="00397F22"/>
    <w:rsid w:val="004878D4"/>
    <w:rsid w:val="00534EE0"/>
    <w:rsid w:val="00625780"/>
    <w:rsid w:val="006769BE"/>
    <w:rsid w:val="00751AE3"/>
    <w:rsid w:val="007E265B"/>
    <w:rsid w:val="008B0DED"/>
    <w:rsid w:val="008B2650"/>
    <w:rsid w:val="00967BB4"/>
    <w:rsid w:val="009D3789"/>
    <w:rsid w:val="00AA403D"/>
    <w:rsid w:val="00AE2B9C"/>
    <w:rsid w:val="00AF1B52"/>
    <w:rsid w:val="00B1021B"/>
    <w:rsid w:val="00B47846"/>
    <w:rsid w:val="00C45ADB"/>
    <w:rsid w:val="00C57388"/>
    <w:rsid w:val="00C9267E"/>
    <w:rsid w:val="00CD3A19"/>
    <w:rsid w:val="00CD72AC"/>
    <w:rsid w:val="00D22D58"/>
    <w:rsid w:val="00D64676"/>
    <w:rsid w:val="00DA471A"/>
    <w:rsid w:val="00DD0824"/>
    <w:rsid w:val="00DE3412"/>
    <w:rsid w:val="00E8096D"/>
    <w:rsid w:val="00EC77BB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B72B"/>
  <w15:chartTrackingRefBased/>
  <w15:docId w15:val="{C82BA67B-261B-4200-A2F4-BAC8487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E3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1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AE3"/>
    <w:rPr>
      <w:noProof/>
      <w:lang w:val="en-US"/>
    </w:rPr>
  </w:style>
  <w:style w:type="character" w:styleId="Hyperlink">
    <w:name w:val="Hyperlink"/>
    <w:rsid w:val="00751AE3"/>
    <w:rPr>
      <w:color w:val="0563C1"/>
      <w:u w:val="single"/>
    </w:rPr>
  </w:style>
  <w:style w:type="table" w:styleId="TableGrid">
    <w:name w:val="Table Grid"/>
    <w:basedOn w:val="TableNormal"/>
    <w:uiPriority w:val="39"/>
    <w:rsid w:val="0075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B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E3412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Olivia Frings</cp:lastModifiedBy>
  <cp:revision>4</cp:revision>
  <cp:lastPrinted>2019-11-29T11:31:00Z</cp:lastPrinted>
  <dcterms:created xsi:type="dcterms:W3CDTF">2021-02-01T13:37:00Z</dcterms:created>
  <dcterms:modified xsi:type="dcterms:W3CDTF">2021-06-24T20:13:00Z</dcterms:modified>
</cp:coreProperties>
</file>